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C952D">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194" name="第二节.EPS" descr="id:2147488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第二节.EPS" descr="id:2147488699;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植　　物</w:t>
      </w:r>
    </w:p>
    <w:p w14:paraId="661FDF07">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第一课时　苔藓植物和蕨类植物</w:t>
      </w:r>
    </w:p>
    <w:p w14:paraId="6F645CD8">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95" name="XT2.EPS" descr="id:2147488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XT2.EPS" descr="id:2147488715;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课时目标</w:t>
      </w:r>
    </w:p>
    <w:p w14:paraId="04753C0C">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1.概述苔藓植物和蕨类植物的形态特征和生活环境。</w:t>
      </w:r>
    </w:p>
    <w:p w14:paraId="709755FE">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2.说出苔藓植物和蕨类植物在生物圈中的作用及其与人类的关系,并树立生物体结构与其生活环境相适应的观点。</w:t>
      </w:r>
    </w:p>
    <w:p w14:paraId="36AF1145">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3.通过对苔藓植物和蕨类植物的观察,学会观察和研究生物的一般方法。</w:t>
      </w:r>
    </w:p>
    <w:p w14:paraId="2B53FDA8">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4.通过对苔藓植物和蕨类植物的学习和观察,特别是观察这些植物的生活状况和生存环境,培养学生关注生物圈中各种各样的绿色植物的情感。</w:t>
      </w:r>
    </w:p>
    <w:p w14:paraId="38FFC6F0">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学习重点:</w:t>
      </w:r>
      <w:r>
        <w:rPr>
          <w:rFonts w:hint="default" w:ascii="Times New Roman" w:hAnsi="Times New Roman" w:cs="Times New Roman" w:eastAsiaTheme="minorEastAsia"/>
          <w:sz w:val="24"/>
          <w:szCs w:val="24"/>
        </w:rPr>
        <w:t>苔藓植物和蕨类植物的形态特征和生活环境;苔藓植物和蕨类植物在生物圈中的作用及其与人类的关系。</w:t>
      </w:r>
    </w:p>
    <w:p w14:paraId="68E708D1">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学习难点:</w:t>
      </w:r>
      <w:r>
        <w:rPr>
          <w:rFonts w:hint="default" w:ascii="Times New Roman" w:hAnsi="Times New Roman" w:cs="Times New Roman" w:eastAsiaTheme="minorEastAsia"/>
          <w:sz w:val="24"/>
          <w:szCs w:val="24"/>
        </w:rPr>
        <w:t>苔藓植物和蕨类植物的形态特征和生活环境;苔藓植物和蕨类植物在生物圈中的作用及其与人类的关系。</w:t>
      </w:r>
    </w:p>
    <w:p w14:paraId="3B400579">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96" name="XT2.EPS" descr="id:2147488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XT2.EPS" descr="id:2147488731;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课时活动设计</w:t>
      </w:r>
    </w:p>
    <w:p w14:paraId="1B58CF59">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97" name="教学活动1.EPS" descr="id:2147488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教学活动1.EPS" descr="id:2147488738;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79E0398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新课导入。</w:t>
      </w:r>
    </w:p>
    <w:p w14:paraId="37C7BDB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刘禹锡的《陋室铭》中这样写道:“苔痕上阶绿,草色入帘青。”这句诗主要描述了什么样的场景呢?</w:t>
      </w:r>
    </w:p>
    <w:p w14:paraId="7006789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98" name="XT3.EPS" descr="id:2147488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XT3.EPS" descr="id:2147488745;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 xml:space="preserve"> 以古诗引入新课,激发学生的学习兴趣。</w:t>
      </w:r>
    </w:p>
    <w:p w14:paraId="1340AD6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99" name="教学活动2.EPS" descr="id:2147488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教学活动2.EPS" descr="id:2147488752;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7ED8F0A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组织学生思考下列问题。</w:t>
      </w:r>
    </w:p>
    <w:p w14:paraId="77EB4187">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1.在哪里能找到苔藓?</w:t>
      </w:r>
    </w:p>
    <w:p w14:paraId="3CD700B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2.苔藓植物的形态结构有什么特点?</w:t>
      </w:r>
    </w:p>
    <w:p w14:paraId="458FA467">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3.苔藓植物为什么不能长高?</w:t>
      </w:r>
    </w:p>
    <w:p w14:paraId="56C4B40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学生回答:苔藓植物一般生活在阴暗潮湿的环境中,体内没有输导组织,所以不能长高。</w:t>
      </w:r>
    </w:p>
    <w:p w14:paraId="774A9A25">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小组讨论下列问题。</w:t>
      </w:r>
    </w:p>
    <w:p w14:paraId="4A1F603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苔藓植物与藻类相比,生活环境有什么不同?</w:t>
      </w:r>
    </w:p>
    <w:p w14:paraId="1648ED5C">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藻类在地球上出现得较早,但是它主要生活在水中,这恰好印证了生命起源于海洋。随着时间的推移,生物的进化,生物开始逐渐由水生向陆生过渡,就出现了苔藓植物。但是苔藓植物对水的依赖性仍然很强,因此苔藓植物需要生活在阴暗潮湿的环境中。</w:t>
      </w:r>
    </w:p>
    <w:p w14:paraId="6C1495B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探究实验:观察葫芦藓,思考苔藓植物与藻类相比,形态结构有什么不同。</w:t>
      </w:r>
    </w:p>
    <w:p w14:paraId="7C86206C">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1.葫芦藓有类似茎、叶的分化,有假根,起固着作用。</w:t>
      </w:r>
    </w:p>
    <w:p w14:paraId="297E12A1">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2.葫芦藓较矮小,高约1厘米。</w:t>
      </w:r>
    </w:p>
    <w:p w14:paraId="37F4FB47">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3.葫芦藓顶端的是孢蒴,里面充满孢子,是苔藓植物的生殖细胞,用于繁殖后代。</w:t>
      </w:r>
    </w:p>
    <w:p w14:paraId="1ED44F7A">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总结:苔藓植物的植物体矮小,一般具有类似茎、叶的结构和假根;叶只有一层细胞,能吸收水分和无机盐,并能进行光合作用。常见的苔藓植物还有墙藓、地钱、泥炭藓、绿片苔等。</w:t>
      </w:r>
    </w:p>
    <w:p w14:paraId="2F592DB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苔藓植物的主要特征:</w:t>
      </w:r>
    </w:p>
    <w:p w14:paraId="0F6D203A">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1.具有类似茎和叶的结构,只有假根,没有输导组织。</w:t>
      </w:r>
    </w:p>
    <w:p w14:paraId="6BF27CA5">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2.生活在阴湿的环境中。</w:t>
      </w:r>
    </w:p>
    <w:p w14:paraId="3ED2527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提出问题:苔藓植物在生物圈中主要的作用是什么呢?</w:t>
      </w:r>
    </w:p>
    <w:p w14:paraId="628CFFF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教师讲述苔藓植物在生物圈中的作用:</w:t>
      </w:r>
    </w:p>
    <w:p w14:paraId="505D2207">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1.大气污染监测的指示植物。由于苔藓植物的叶只有一层细胞,二氧化硫等有毒气体可以从背、腹两面侵入叶细胞,威胁苔藓植物的生存,因此在污染较严重的地方很难见到苔藓植物。</w:t>
      </w:r>
    </w:p>
    <w:p w14:paraId="40196D41">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2.保持水土。由于苔藓植物大都丛生,植物间空隙多,能蓄积水分,因此有助于保持水土。</w:t>
      </w:r>
    </w:p>
    <w:p w14:paraId="32329576">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00" name="XT3.EPS" descr="id:2147488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XT3.EPS" descr="id:2147488759;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 xml:space="preserve"> 通过观察葫芦藓,直观地比较苔藓植物和藻类,认识到藻类和苔藓植物在形态结构上的差异性,学习生物的进化规律。</w:t>
      </w:r>
    </w:p>
    <w:p w14:paraId="33C539E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01" name="教学活动3.EPS" descr="id:2147488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教学活动3.EPS" descr="id:2147488766;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4C1ACDCE">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蕨类植物和恐龙曾经同时分别在地球上占据着植物和动物的霸主地位。随着地质的变迁,恐龙灭绝了,但蕨类植物还留有它的后代。这就是我们今天要学习的第二类植物——蕨类植物。取新鲜的肾蕨植株进行观察,注意根、茎、叶的形态,判断它是靠什么繁殖的,这些蕨类植物生活在什么环境中。</w:t>
      </w:r>
    </w:p>
    <w:p w14:paraId="7AF87E8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蕨类植物大多生活在阴暗潮湿的陆地上,说明蕨类植物对水的依赖性是比较强的,不过蕨类植物有了根、茎、叶的分化,且具有输导组织,输导组织便于蕨类植物吸收无机盐和水分,所以相较于苔藓植物,蕨类植物长得更高。肾蕨叶片背面分布有许多孢子囊,孢子囊里面就是生殖细胞孢子,这些孢子落在温暖潮湿的环境中就可以发育形成新植株。</w:t>
      </w:r>
    </w:p>
    <w:p w14:paraId="71FCA08A">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蕨类植物的主要特征:</w:t>
      </w:r>
    </w:p>
    <w:p w14:paraId="720B9F62">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1.植物体具有根、茎、叶的分化,具有输导组织。</w:t>
      </w:r>
    </w:p>
    <w:p w14:paraId="4EA36B2F">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2.蕨类植物依靠孢子繁殖后代。</w:t>
      </w:r>
    </w:p>
    <w:p w14:paraId="1BE3C514">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3.蕨类植物大多生活在阴暗潮湿的环境中。</w:t>
      </w:r>
    </w:p>
    <w:p w14:paraId="0F665527">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02" name="XT3.EPS" descr="id:2147488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XT3.EPS" descr="id:2147488773;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 xml:space="preserve"> 让学生亲自观察蕨类植物,更容易让学生理解蕨类植物主要特征。</w:t>
      </w:r>
    </w:p>
    <w:p w14:paraId="1DB8F9A1">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03" name="教学活动4.EPS" descr="id:2147488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教学活动4.EPS" descr="id:2147488780;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0AC9383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苔藓植物、蕨类植物与人类的关系。</w:t>
      </w:r>
    </w:p>
    <w:p w14:paraId="7D416FD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阅读课本第51页内容,组织学生总结苔藓植物与蕨类植物的用途。</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5940"/>
      </w:tblGrid>
      <w:tr w14:paraId="134F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5A753C0B">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植物种类</w:t>
            </w:r>
          </w:p>
        </w:tc>
        <w:tc>
          <w:tcPr>
            <w:tcMar>
              <w:left w:w="0" w:type="dxa"/>
              <w:right w:w="0" w:type="dxa"/>
            </w:tcMar>
            <w:vAlign w:val="center"/>
          </w:tcPr>
          <w:p w14:paraId="52FB5F41">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应用</w:t>
            </w:r>
          </w:p>
        </w:tc>
      </w:tr>
      <w:tr w14:paraId="6AD1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B98B37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苔藓植物</w:t>
            </w:r>
          </w:p>
        </w:tc>
        <w:tc>
          <w:tcPr>
            <w:tcMar>
              <w:left w:w="105" w:type="dxa"/>
              <w:right w:w="105" w:type="dxa"/>
            </w:tcMar>
            <w:vAlign w:val="center"/>
          </w:tcPr>
          <w:p w14:paraId="2E2C13B2">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作为大气污染监测的指示植物;保持水土</w:t>
            </w:r>
          </w:p>
        </w:tc>
      </w:tr>
      <w:tr w14:paraId="249E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7E0A11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蕨类植物</w:t>
            </w:r>
          </w:p>
        </w:tc>
        <w:tc>
          <w:tcPr>
            <w:tcMar>
              <w:left w:w="105" w:type="dxa"/>
              <w:right w:w="105" w:type="dxa"/>
            </w:tcMar>
            <w:vAlign w:val="center"/>
          </w:tcPr>
          <w:p w14:paraId="7E41D2D0">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食用;作为饲料;煤炭是由蕨类植物的遗体经过漫长的时间、复杂的变化形成的</w:t>
            </w:r>
          </w:p>
        </w:tc>
      </w:tr>
    </w:tbl>
    <w:p w14:paraId="32372230">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w:t>
      </w:r>
      <w:r>
        <w:rPr>
          <w:rFonts w:hint="default" w:ascii="Times New Roman" w:hAnsi="Times New Roman" w:cs="Times New Roman" w:eastAsiaTheme="minorEastAsia"/>
          <w:sz w:val="24"/>
          <w:szCs w:val="24"/>
        </w:rPr>
        <w:drawing>
          <wp:inline distT="0" distB="0" distL="0" distR="0">
            <wp:extent cx="73025" cy="97155"/>
            <wp:effectExtent l="0" t="0" r="3175" b="17145"/>
            <wp:docPr id="204" name="XT3.EPS" descr="id:2147488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XT3.EPS" descr="id:2147488795;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引导学生认识苔藓植物、蕨类植物与人类的关系,培养学生学科素养。</w:t>
      </w:r>
    </w:p>
    <w:p w14:paraId="4490E25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205" name="板书设计.EPS" descr="id:2147488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板书设计.EPS" descr="id:2147488802;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433798A2">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第一章　第二节　第一课时　苔藓植物和蕨类植物</w:t>
      </w:r>
    </w:p>
    <w:p w14:paraId="5335BCA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一、苔藓植物</w:t>
      </w:r>
    </w:p>
    <w:p w14:paraId="734B53B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苔藓植物的主要特征:</w:t>
      </w:r>
    </w:p>
    <w:p w14:paraId="16A359B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1.具有类似茎和叶的结构,只有假根,没有输导组织。</w:t>
      </w:r>
    </w:p>
    <w:p w14:paraId="74986D4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2.依靠孢子繁殖后代。</w:t>
      </w:r>
    </w:p>
    <w:p w14:paraId="154B4DC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3.生活在阴湿的环境中。　　　 </w:t>
      </w:r>
    </w:p>
    <w:p w14:paraId="24DE656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二、蕨类植物</w:t>
      </w:r>
    </w:p>
    <w:p w14:paraId="05A03F1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蕨类植物的主要特征:</w:t>
      </w:r>
    </w:p>
    <w:p w14:paraId="00368C6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1.具有根、茎、叶的分化,具有输导组织。</w:t>
      </w:r>
    </w:p>
    <w:p w14:paraId="345CCE8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2.依靠孢子繁殖后代。</w:t>
      </w:r>
    </w:p>
    <w:p w14:paraId="6B74F4C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3.生活在阴暗潮湿的环境中。</w:t>
      </w:r>
    </w:p>
    <w:p w14:paraId="4B2B2A92">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第二课时　种 子 植 物</w:t>
      </w:r>
    </w:p>
    <w:p w14:paraId="10116E7A">
      <w:pPr>
        <w:pStyle w:val="6"/>
        <w:spacing w:line="360" w:lineRule="auto"/>
        <w:jc w:val="both"/>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09" name="XT2.EPS" descr="id:2147488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XT2.EPS" descr="id:2147488848;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课时目标</w:t>
      </w:r>
    </w:p>
    <w:p w14:paraId="3D92E9F6">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1.通过了解裸子植物的形态结构和生活习性等特点,进而了解裸子植物的主要特征。</w:t>
      </w:r>
    </w:p>
    <w:p w14:paraId="5418C1C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2.通过了解被子植物的形态结构和生活习性等特点,进而了解被子植物的主要特征。</w:t>
      </w:r>
    </w:p>
    <w:p w14:paraId="70350E96">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3.归纳出种子植物的主要特征,植物进化的主要历程。</w:t>
      </w:r>
    </w:p>
    <w:p w14:paraId="63B74C46">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学习重点:</w:t>
      </w:r>
      <w:r>
        <w:rPr>
          <w:rFonts w:hint="default" w:ascii="Times New Roman" w:hAnsi="Times New Roman" w:cs="Times New Roman" w:eastAsiaTheme="minorEastAsia"/>
          <w:sz w:val="24"/>
          <w:szCs w:val="24"/>
        </w:rPr>
        <w:t>裸子植物、被子植物的形态结构和生活习性等特点;植物进化的主要历程。</w:t>
      </w:r>
    </w:p>
    <w:p w14:paraId="4ACA91F6">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学习难点:</w:t>
      </w:r>
      <w:r>
        <w:rPr>
          <w:rFonts w:hint="default" w:ascii="Times New Roman" w:hAnsi="Times New Roman" w:cs="Times New Roman" w:eastAsiaTheme="minorEastAsia"/>
          <w:sz w:val="24"/>
          <w:szCs w:val="24"/>
        </w:rPr>
        <w:t>裸子植物、被子植物的形态结构和生活习性等特点;植物进化的主要历程。</w:t>
      </w:r>
    </w:p>
    <w:p w14:paraId="7F0272A5">
      <w:pPr>
        <w:pStyle w:val="6"/>
        <w:spacing w:line="360" w:lineRule="auto"/>
        <w:jc w:val="both"/>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10" name="XT2.EPS" descr="id:2147488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XT2.EPS" descr="id:2147488864;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课时活动设计</w:t>
      </w:r>
    </w:p>
    <w:p w14:paraId="4756F29E">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11" name="教学活动1.EPS" descr="id:2147488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教学活动1.EPS" descr="id:2147488871;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4C96CDC4">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新课导入。展示黄山的迎客松的图片,提出问题:为什么松树能生长在如此干旱、贫瘠的土壤中?</w:t>
      </w:r>
    </w:p>
    <w:p w14:paraId="454B6E16">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2" name="XT3.EPS" descr="id:2147488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XT3.EPS" descr="id:2147488878;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由图片设疑,激发学生学习兴趣。</w:t>
      </w:r>
    </w:p>
    <w:p w14:paraId="7069BF7A">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13" name="教学活动2.EPS" descr="id:2147488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教学活动2.EPS" descr="id:2147488885;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1A0A0B32">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裸子植物是种子植物中较低级的一类。它们的胚珠外面没有子房壁包被,不形成果实,种子是裸露的,故称裸子植物。</w:t>
      </w:r>
    </w:p>
    <w:p w14:paraId="046CB8C5">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图片展示裸子植物,组织学生讨论,回答导入新课时的问题。</w:t>
      </w:r>
    </w:p>
    <w:p w14:paraId="08C063E1">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1.根系发达,能吸收深层土壤中的水分和无机盐。</w:t>
      </w:r>
    </w:p>
    <w:p w14:paraId="199D9803">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2.茎秆健壮,有发达的输导组织和保护组织,有利于运输水分、无机盐和有机物。</w:t>
      </w:r>
    </w:p>
    <w:p w14:paraId="004EE419">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3.叶细如针,表皮的外面有角质层,气孔深深地陷入表皮的下面,有利于减少体内水分的蒸发。</w:t>
      </w:r>
    </w:p>
    <w:p w14:paraId="68FB729C">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总结裸子植物的主要特征:</w:t>
      </w:r>
    </w:p>
    <w:p w14:paraId="048AA4FE">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1.能够产生种子。种子是裸露的,外面没有果皮包被。</w:t>
      </w:r>
    </w:p>
    <w:p w14:paraId="252376D2">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2.根、茎、叶里都有发达的输导组织,繁殖过程不需要水,因而能够生活在干旱、贫瘠的地方。</w:t>
      </w:r>
    </w:p>
    <w:p w14:paraId="413F7ADC">
      <w:pPr>
        <w:keepNext w:val="0"/>
        <w:keepLines w:val="0"/>
        <w:pageBreakBefore w:val="0"/>
        <w:widowControl/>
        <w:kinsoku/>
        <w:wordWrap/>
        <w:overflowPunct/>
        <w:topLinePunct w:val="0"/>
        <w:autoSpaceDE/>
        <w:autoSpaceDN/>
        <w:bidi w:val="0"/>
        <w:adjustRightInd/>
        <w:snapToGrid/>
        <w:spacing w:line="360" w:lineRule="auto"/>
        <w:ind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4" name="XT3.EPS" descr="id:2147488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XT3.EPS" descr="id:214748889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结合图片,通过问题引导学生自主学习、合作探究,认识裸子植物的形态结构、生活习性等特征,体会结构与功能观。</w:t>
      </w:r>
    </w:p>
    <w:p w14:paraId="2E163DDD">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15" name="教学活动3.EPS" descr="id:2147488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教学活动3.EPS" descr="id:2147488899;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612B81E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展示被子植物的花、果实、种子等器官,引导学生总结被子植物的主要特征。</w:t>
      </w:r>
    </w:p>
    <w:p w14:paraId="0610C77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联系苔藓植物、蕨类植物,比较种子植物与孢子植物的差异。</w:t>
      </w:r>
    </w:p>
    <w:p w14:paraId="06F0F84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6" name="XT3.EPS" descr="id:2147488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XT3.EPS" descr="id:214748890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结合图片,通过问题引导学生自主学习、合作探究,认识被子植物的形态结构、生活习性等特征,体会结构与功能观。</w:t>
      </w:r>
    </w:p>
    <w:p w14:paraId="201766C1">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17" name="教学活动4.EPS" descr="id:2147488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教学活动4.EPS" descr="id:2147488913;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6547EE0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图片列举种子植物与人类的关系。</w:t>
      </w:r>
    </w:p>
    <w:p w14:paraId="156F249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8" name="XT3.EPS" descr="id:2147488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XT3.EPS" descr="id:2147488920;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使学生正确认识种子植物与人类的关系。</w:t>
      </w:r>
    </w:p>
    <w:p w14:paraId="133A652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219" name="板书设计.EPS" descr="id:2147488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板书设计.EPS" descr="id:2147488927;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679A8721">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第一章　第二节　第二课时　种子植物</w:t>
      </w:r>
    </w:p>
    <w:p w14:paraId="5FFA516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1.种子植物</w:t>
      </w:r>
      <m:oMath>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裸子植物:种子裸露,无果皮包被</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有根、茎、叶和种子</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被子植物:种子外面有果皮包被</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有根、茎、叶、花、果实、种子</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oMath>
    </w:p>
    <w:p w14:paraId="2AC797E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2.种子植物与人类的关系</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CA2B6">
    <w:pPr>
      <w:pStyle w:val="3"/>
    </w:pPr>
    <w:r>
      <w:rPr>
        <w:rFonts w:hint="eastAsia"/>
      </w:rPr>
      <w:t>梯田文化    教辅专家                               《课堂点睛》 《课堂内外》 《中考新航线》</w:t>
    </w:r>
  </w:p>
  <w:p w14:paraId="0E80C076">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7FD878AE"/>
    <w:rsid w:val="152D5C4C"/>
    <w:rsid w:val="1C1A7AA9"/>
    <w:rsid w:val="2D726F1C"/>
    <w:rsid w:val="30201103"/>
    <w:rsid w:val="3DC50166"/>
    <w:rsid w:val="414313A1"/>
    <w:rsid w:val="471C5EAD"/>
    <w:rsid w:val="61BB25E6"/>
    <w:rsid w:val="660316DA"/>
    <w:rsid w:val="71D1733F"/>
    <w:rsid w:val="75373CDC"/>
    <w:rsid w:val="79E34305"/>
    <w:rsid w:val="7FD8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2648</Words>
  <Characters>2684</Characters>
  <Lines>0</Lines>
  <Paragraphs>0</Paragraphs>
  <TotalTime>0</TotalTime>
  <ScaleCrop>false</ScaleCrop>
  <LinksUpToDate>false</LinksUpToDate>
  <CharactersWithSpaces>3136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2024-08-07T06:04:00Z</dcterms:created>
  <dc:creator>爱贝儿</dc:creator>
  <cp:lastModifiedBy>Administrator</cp:lastModifiedBy>
  <dcterms:modified xsi:type="dcterms:W3CDTF">2024-09-03T07:01:30Z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F2C92327CB8A42BF9AEB9A206CD9A0E9_13</vt:lpwstr>
  </property>
</Properties>
</file>